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2EA" w14:textId="224DD4F1" w:rsidR="00220F46" w:rsidRDefault="00220F46" w:rsidP="00220F46">
      <w:pPr>
        <w:jc w:val="center"/>
        <w:rPr>
          <w:rFonts w:cs="Calibri"/>
          <w:b/>
          <w:sz w:val="32"/>
          <w:u w:val="single"/>
        </w:rPr>
      </w:pPr>
    </w:p>
    <w:p w14:paraId="7C277D24" w14:textId="682AD949" w:rsidR="00D532B4" w:rsidRPr="00F46EF2" w:rsidRDefault="00222D8A" w:rsidP="00D532B4">
      <w:pPr>
        <w:pStyle w:val="Ttulo1"/>
        <w:ind w:left="-709" w:right="-568" w:firstLine="425"/>
      </w:pPr>
      <w:r>
        <w:t>Certificado de Fusión entre clubs</w:t>
      </w:r>
    </w:p>
    <w:p w14:paraId="38BA7F3D" w14:textId="77777777" w:rsidR="00572B53" w:rsidRDefault="00572B53" w:rsidP="00222D8A">
      <w:pPr>
        <w:rPr>
          <w:sz w:val="24"/>
          <w:szCs w:val="24"/>
        </w:rPr>
      </w:pPr>
    </w:p>
    <w:p w14:paraId="48CD5953" w14:textId="46DA1DEA" w:rsidR="00222D8A" w:rsidRPr="00222D8A" w:rsidRDefault="00222D8A" w:rsidP="00222D8A">
      <w:pPr>
        <w:rPr>
          <w:sz w:val="24"/>
          <w:szCs w:val="24"/>
        </w:rPr>
      </w:pPr>
      <w:r w:rsidRPr="00222D8A">
        <w:rPr>
          <w:sz w:val="24"/>
          <w:szCs w:val="24"/>
        </w:rPr>
        <w:t xml:space="preserve">Por la presente, el que suscribe D. ________________________________________, con D.N.I. </w:t>
      </w:r>
      <w:proofErr w:type="spellStart"/>
      <w:r w:rsidRPr="00222D8A">
        <w:rPr>
          <w:sz w:val="24"/>
          <w:szCs w:val="24"/>
        </w:rPr>
        <w:t>nº</w:t>
      </w:r>
      <w:proofErr w:type="spellEnd"/>
      <w:r w:rsidRPr="00222D8A">
        <w:rPr>
          <w:sz w:val="24"/>
          <w:szCs w:val="24"/>
        </w:rPr>
        <w:t xml:space="preserve"> __________________, como </w:t>
      </w:r>
      <w:proofErr w:type="gramStart"/>
      <w:r w:rsidRPr="00222D8A">
        <w:rPr>
          <w:sz w:val="24"/>
          <w:szCs w:val="24"/>
        </w:rPr>
        <w:t>Secretario</w:t>
      </w:r>
      <w:proofErr w:type="gramEnd"/>
      <w:r w:rsidRPr="00222D8A">
        <w:rPr>
          <w:sz w:val="24"/>
          <w:szCs w:val="24"/>
        </w:rPr>
        <w:t xml:space="preserve"> del Club ______________________________________________________.</w:t>
      </w:r>
    </w:p>
    <w:p w14:paraId="61AF0AD8" w14:textId="7F881766" w:rsidR="00222D8A" w:rsidRPr="00077595" w:rsidRDefault="00222D8A" w:rsidP="00222D8A">
      <w:pPr>
        <w:pStyle w:val="Ttulo3"/>
      </w:pPr>
      <w:r w:rsidRPr="00077595">
        <w:t>CERTIFICA</w:t>
      </w:r>
    </w:p>
    <w:p w14:paraId="185B4430" w14:textId="3134F5F9" w:rsidR="00222D8A" w:rsidRDefault="00222D8A" w:rsidP="00222D8A">
      <w:pPr>
        <w:rPr>
          <w:sz w:val="24"/>
          <w:szCs w:val="24"/>
        </w:rPr>
      </w:pPr>
      <w:r w:rsidRPr="00222D8A">
        <w:rPr>
          <w:sz w:val="24"/>
          <w:szCs w:val="24"/>
        </w:rPr>
        <w:t>Que en la Asamblea General Extraordinaria de la Entidad, celebrada el día _____________, y de acuerdo con las Bases Estatutarias, se propone y es APROBADA por unanimidad la FUSION del Club _____________________________, con el Club ____________________________, quedando desde la fecha unificados en un solo Club bajo la denominación de ____________________________________, con número de estatutos ______________, inscrito en el Registro de Asociaciones Deportivas de la Comunidad de Madrid, adquiriendo cuantos derechos y obligaciones se tengan contraídos para con la Federación de Baloncesto de Madrid y terceros.</w:t>
      </w:r>
    </w:p>
    <w:p w14:paraId="57CD1DA8" w14:textId="77777777" w:rsidR="00572B53" w:rsidRPr="00222D8A" w:rsidRDefault="00572B53" w:rsidP="00572B53">
      <w:pPr>
        <w:pStyle w:val="Sinespaciado"/>
      </w:pPr>
    </w:p>
    <w:p w14:paraId="21FE7C1B" w14:textId="66779969" w:rsidR="00222D8A" w:rsidRPr="00222D8A" w:rsidRDefault="00222D8A" w:rsidP="00222D8A">
      <w:pPr>
        <w:rPr>
          <w:sz w:val="24"/>
          <w:szCs w:val="24"/>
        </w:rPr>
      </w:pPr>
      <w:r w:rsidRPr="00222D8A">
        <w:rPr>
          <w:sz w:val="24"/>
          <w:szCs w:val="24"/>
        </w:rPr>
        <w:t xml:space="preserve">Para que conste, a los efectos oportunos, se firma el presente certificado en ________________________, a ____ </w:t>
      </w:r>
      <w:proofErr w:type="spellStart"/>
      <w:r w:rsidRPr="00222D8A">
        <w:rPr>
          <w:sz w:val="24"/>
          <w:szCs w:val="24"/>
        </w:rPr>
        <w:t>de</w:t>
      </w:r>
      <w:proofErr w:type="spellEnd"/>
      <w:r w:rsidRPr="00222D8A">
        <w:rPr>
          <w:sz w:val="24"/>
          <w:szCs w:val="24"/>
        </w:rPr>
        <w:t xml:space="preserve"> __________________ </w:t>
      </w:r>
      <w:proofErr w:type="spellStart"/>
      <w:r w:rsidRPr="00222D8A">
        <w:rPr>
          <w:sz w:val="24"/>
          <w:szCs w:val="24"/>
        </w:rPr>
        <w:t>de</w:t>
      </w:r>
      <w:proofErr w:type="spellEnd"/>
      <w:r w:rsidRPr="00222D8A">
        <w:rPr>
          <w:sz w:val="24"/>
          <w:szCs w:val="24"/>
        </w:rPr>
        <w:t xml:space="preserve"> _______.</w:t>
      </w:r>
    </w:p>
    <w:p w14:paraId="440F727F" w14:textId="20A9BF23" w:rsidR="00572B53" w:rsidRDefault="00D40A98" w:rsidP="00572B53">
      <w:pPr>
        <w:pStyle w:val="Sinespaciado"/>
      </w:pPr>
      <w:r w:rsidRPr="00F46E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FF6D" wp14:editId="663731C3">
                <wp:simplePos x="0" y="0"/>
                <wp:positionH relativeFrom="page">
                  <wp:posOffset>541020</wp:posOffset>
                </wp:positionH>
                <wp:positionV relativeFrom="page">
                  <wp:posOffset>5623560</wp:posOffset>
                </wp:positionV>
                <wp:extent cx="6675120" cy="2141220"/>
                <wp:effectExtent l="0" t="0" r="1143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07AE" w14:textId="77777777" w:rsidR="00D40A98" w:rsidRPr="00D8099D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      </w:r>
                          </w:p>
                          <w:p w14:paraId="09F78697" w14:textId="77777777" w:rsidR="00D40A98" w:rsidRPr="00D8099D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      </w:r>
                          </w:p>
                          <w:p w14:paraId="77F3034D" w14:textId="77777777" w:rsidR="00D40A98" w:rsidRPr="00D8099D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que los mismos serán cedidos en los casos que exista una obligación legal, según lo establecido en el artículo 6.1.c RGPD.</w:t>
                            </w:r>
                          </w:p>
                          <w:p w14:paraId="40D2A6DF" w14:textId="77777777" w:rsidR="00D40A98" w:rsidRPr="00D8099D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      </w:r>
                          </w:p>
                          <w:p w14:paraId="6C588343" w14:textId="77777777" w:rsidR="00D40A98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      </w:r>
                            <w:hyperlink r:id="rId11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secretaria@fbm.es</w:t>
                              </w:r>
                            </w:hyperlink>
                          </w:p>
                          <w:p w14:paraId="1AB0A1C5" w14:textId="77777777" w:rsidR="00D40A98" w:rsidRPr="00D8099D" w:rsidRDefault="00D40A98" w:rsidP="00D40A98">
                            <w:pPr>
                              <w:pStyle w:val="Clausulas"/>
                              <w:rPr>
                                <w:sz w:val="16"/>
                                <w:szCs w:val="16"/>
                              </w:rPr>
                            </w:pPr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Esta entidad ha nombrado </w:t>
                            </w:r>
                            <w:proofErr w:type="gramStart"/>
                            <w:r w:rsidRPr="00D8099D">
                              <w:rPr>
                                <w:sz w:val="16"/>
                                <w:szCs w:val="16"/>
                              </w:rPr>
                              <w:t>Delegado</w:t>
                            </w:r>
                            <w:proofErr w:type="gramEnd"/>
                            <w:r w:rsidRPr="00D8099D">
                              <w:rPr>
                                <w:sz w:val="16"/>
                                <w:szCs w:val="16"/>
                              </w:rPr>
                              <w:t xml:space="preserve"> de Protección de Datos a Persevera, S. L. U., en la persona de Manuel del Palacio. Puede contactar con él en </w:t>
                            </w:r>
                            <w:hyperlink r:id="rId12" w:history="1">
                              <w:r w:rsidRPr="00D52242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mdp.dpo@perseveragrupo.com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Se le informa de su derecho a presentar reclamación ante la Autoridad de Control, Agencia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99D">
                              <w:rPr>
                                <w:sz w:val="16"/>
                                <w:szCs w:val="16"/>
                              </w:rPr>
                              <w:t>Española de Protección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4FF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6pt;margin-top:442.8pt;width:525.6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">
                <v:textbox>
                  <w:txbxContent>
                    <w:p w14:paraId="409407AE" w14:textId="77777777" w:rsidR="00D40A98" w:rsidRPr="00D8099D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Club Federado de la Federación de Baloncesto de Madrid son tratados con la finalidad llevar a buen fin el encargo solicitado, según lo establecido en el artículo 6.1. b) del RGPD.</w:t>
                      </w:r>
                    </w:p>
                    <w:p w14:paraId="09F78697" w14:textId="77777777" w:rsidR="00D40A98" w:rsidRPr="00D8099D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En el caso de facilitar datos de otras personas, el representante del Club, firmante de este documento, manifiesta haber informado a los interesados y recabado el consentimiento de estos para ello, dejando indemne a la Federación ante cualquier responsabilidad por el tratamiento de estos datos.</w:t>
                      </w:r>
                    </w:p>
                    <w:p w14:paraId="77F3034D" w14:textId="77777777" w:rsidR="00D40A98" w:rsidRPr="00D8099D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Se le informa que los mismos serán cedidos en los casos que exista una obligación legal, según lo establecido en el artículo 6.1.c RGPD.</w:t>
                      </w:r>
                    </w:p>
                    <w:p w14:paraId="40D2A6DF" w14:textId="77777777" w:rsidR="00D40A98" w:rsidRPr="00D8099D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>Sus datos serán incorporados al Sistema de Protección de Datos de Federación de Baloncesto de Madrid con NIF G78332541, y domicilio en Edificio el Barco. Avenida Sala de los Infantes 1, 8º. 28034 Madrid. Serán conservados el tiempo que dure el consentimiento, o en su caso, el tiempo legal establecido para cada una de las obligaciones legales que deriven de los tratamientos para los que se ha consentido.</w:t>
                      </w:r>
                    </w:p>
                    <w:p w14:paraId="6C588343" w14:textId="77777777" w:rsidR="00D40A98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Se le informa de la posibilidad de ejercitar sus derechos de acceso a los datos, su rectificación, supresión, oposición, limitación de su tratamiento o portabilidad de estos según lo establecido en el RGPD. Podrá ejercitar estos derechos por escrito en la dirección postal o electrónica que aparece al final de la cláusula, facilitando datos que permitan su correcta identificación, por correo postal o por correo electrónico a la dirección </w:t>
                      </w:r>
                      <w:hyperlink r:id="rId13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secretaria@fbm.es</w:t>
                        </w:r>
                      </w:hyperlink>
                    </w:p>
                    <w:p w14:paraId="1AB0A1C5" w14:textId="77777777" w:rsidR="00D40A98" w:rsidRPr="00D8099D" w:rsidRDefault="00D40A98" w:rsidP="00D40A98">
                      <w:pPr>
                        <w:pStyle w:val="Clausulas"/>
                        <w:rPr>
                          <w:sz w:val="16"/>
                          <w:szCs w:val="16"/>
                        </w:rPr>
                      </w:pPr>
                      <w:r w:rsidRPr="00D8099D">
                        <w:rPr>
                          <w:sz w:val="16"/>
                          <w:szCs w:val="16"/>
                        </w:rPr>
                        <w:t xml:space="preserve">Esta entidad ha nombrado </w:t>
                      </w:r>
                      <w:proofErr w:type="gramStart"/>
                      <w:r w:rsidRPr="00D8099D">
                        <w:rPr>
                          <w:sz w:val="16"/>
                          <w:szCs w:val="16"/>
                        </w:rPr>
                        <w:t>Delegado</w:t>
                      </w:r>
                      <w:proofErr w:type="gramEnd"/>
                      <w:r w:rsidRPr="00D8099D">
                        <w:rPr>
                          <w:sz w:val="16"/>
                          <w:szCs w:val="16"/>
                        </w:rPr>
                        <w:t xml:space="preserve"> de Protección de Datos a Persevera, S. L. U., en la persona de Manuel del Palacio. Puede contactar con él en </w:t>
                      </w:r>
                      <w:hyperlink r:id="rId14" w:history="1">
                        <w:r w:rsidRPr="00D52242">
                          <w:rPr>
                            <w:rStyle w:val="Hipervnculo"/>
                            <w:sz w:val="16"/>
                            <w:szCs w:val="16"/>
                          </w:rPr>
                          <w:t>mdp.dpo@perseveragrupo.com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Se le informa de su derecho a presentar reclamación ante la Autoridad de Control, Agencia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099D">
                        <w:rPr>
                          <w:sz w:val="16"/>
                          <w:szCs w:val="16"/>
                        </w:rPr>
                        <w:t>Española de Protección de Datos.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A6C280" w14:textId="6EFAA570" w:rsidR="00572B53" w:rsidRDefault="00572B53" w:rsidP="00572B53">
      <w:pPr>
        <w:pStyle w:val="Sinespaciado"/>
      </w:pPr>
    </w:p>
    <w:p w14:paraId="22A29CFC" w14:textId="05513B0A" w:rsidR="00572B53" w:rsidRDefault="00572B53" w:rsidP="00572B53">
      <w:pPr>
        <w:pStyle w:val="Sinespaciado"/>
      </w:pPr>
    </w:p>
    <w:p w14:paraId="45A5D8ED" w14:textId="032D9A3A" w:rsidR="00D532B4" w:rsidRPr="00572B53" w:rsidRDefault="00D532B4" w:rsidP="00572B53">
      <w:pPr>
        <w:pStyle w:val="Sinespaciado"/>
      </w:pPr>
    </w:p>
    <w:p w14:paraId="07410142" w14:textId="0DF82BC8" w:rsidR="00222D8A" w:rsidRDefault="00222D8A" w:rsidP="00572B53">
      <w:pPr>
        <w:pStyle w:val="Sinespaciado"/>
      </w:pPr>
    </w:p>
    <w:p w14:paraId="04B44FDB" w14:textId="146840E1" w:rsidR="00572B53" w:rsidRDefault="00572B53" w:rsidP="00572B53">
      <w:pPr>
        <w:pStyle w:val="Sinespaciado"/>
      </w:pPr>
    </w:p>
    <w:p w14:paraId="7E8DB3AD" w14:textId="1D33000A" w:rsidR="00572B53" w:rsidRDefault="00572B53" w:rsidP="00572B53">
      <w:pPr>
        <w:pStyle w:val="Sinespaciado"/>
      </w:pPr>
    </w:p>
    <w:p w14:paraId="489553C7" w14:textId="23BBD276" w:rsidR="00572B53" w:rsidRDefault="00572B53" w:rsidP="00572B53">
      <w:pPr>
        <w:pStyle w:val="Sinespaciado"/>
      </w:pPr>
    </w:p>
    <w:p w14:paraId="7785B22F" w14:textId="5F11B38D" w:rsidR="00572B53" w:rsidRDefault="00572B53" w:rsidP="00572B53">
      <w:pPr>
        <w:pStyle w:val="Sinespaciado"/>
      </w:pPr>
    </w:p>
    <w:p w14:paraId="45221970" w14:textId="4836C922" w:rsidR="00572B53" w:rsidRDefault="00572B53" w:rsidP="00572B53">
      <w:pPr>
        <w:pStyle w:val="Sinespaciado"/>
      </w:pPr>
    </w:p>
    <w:p w14:paraId="78CF0952" w14:textId="39A5852D" w:rsidR="00572B53" w:rsidRDefault="00572B53" w:rsidP="00572B53">
      <w:pPr>
        <w:pStyle w:val="Sinespaciado"/>
      </w:pPr>
    </w:p>
    <w:p w14:paraId="1DF2E8E4" w14:textId="0ADD28A1" w:rsidR="00572B53" w:rsidRDefault="00572B53" w:rsidP="00572B53">
      <w:pPr>
        <w:pStyle w:val="Sinespaciado"/>
      </w:pPr>
    </w:p>
    <w:p w14:paraId="616C6BFF" w14:textId="177808BB" w:rsidR="00572B53" w:rsidRDefault="00572B53" w:rsidP="00572B53">
      <w:pPr>
        <w:pStyle w:val="Sinespaciado"/>
      </w:pPr>
    </w:p>
    <w:p w14:paraId="72F3A168" w14:textId="07840AD2" w:rsidR="00572B53" w:rsidRDefault="00572B53" w:rsidP="00572B53">
      <w:pPr>
        <w:pStyle w:val="Sinespaciado"/>
      </w:pPr>
    </w:p>
    <w:tbl>
      <w:tblPr>
        <w:tblStyle w:val="Tablanormal1"/>
        <w:tblW w:w="0" w:type="auto"/>
        <w:tblInd w:w="-5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222D8A" w14:paraId="045896B6" w14:textId="77777777" w:rsidTr="00D75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shd w:val="clear" w:color="auto" w:fill="D9D9D9" w:themeFill="background1" w:themeFillShade="D9"/>
            <w:vAlign w:val="center"/>
          </w:tcPr>
          <w:p w14:paraId="0BB73D78" w14:textId="1C71DCC1" w:rsidR="00222D8A" w:rsidRDefault="00222D8A" w:rsidP="00222D8A">
            <w:pPr>
              <w:pStyle w:val="Sinespaciado"/>
              <w:jc w:val="center"/>
              <w:rPr>
                <w:rFonts w:cs="Arial"/>
                <w:sz w:val="20"/>
                <w:szCs w:val="20"/>
              </w:rPr>
            </w:pPr>
            <w:r>
              <w:t xml:space="preserve">El </w:t>
            </w:r>
            <w:proofErr w:type="gramStart"/>
            <w:r w:rsidRPr="00F46EF2">
              <w:t>Presidente</w:t>
            </w:r>
            <w:proofErr w:type="gramEnd"/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FBDEDCD" w14:textId="181D6C23" w:rsidR="00222D8A" w:rsidRPr="00BF55BF" w:rsidRDefault="00222D8A" w:rsidP="00222D8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</w:t>
            </w:r>
            <w:proofErr w:type="gramStart"/>
            <w:r>
              <w:t>Secretario</w:t>
            </w:r>
            <w:proofErr w:type="gramEnd"/>
          </w:p>
        </w:tc>
      </w:tr>
      <w:tr w:rsidR="00BF55BF" w14:paraId="19B4EC68" w14:textId="77777777" w:rsidTr="0057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shd w:val="clear" w:color="auto" w:fill="FFFFFF" w:themeFill="background1"/>
            <w:vAlign w:val="center"/>
          </w:tcPr>
          <w:p w14:paraId="559A714C" w14:textId="77777777" w:rsidR="00BF55BF" w:rsidRPr="00BF55BF" w:rsidRDefault="00BF55BF" w:rsidP="00222D8A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14:paraId="20F95EC2" w14:textId="77777777" w:rsidR="00BF55BF" w:rsidRPr="00BF55BF" w:rsidRDefault="00BF55BF" w:rsidP="00222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72B53" w14:paraId="5F9EDD6E" w14:textId="77777777" w:rsidTr="00572B5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shd w:val="clear" w:color="auto" w:fill="FFFFFF" w:themeFill="background1"/>
            <w:vAlign w:val="center"/>
          </w:tcPr>
          <w:p w14:paraId="22791AA4" w14:textId="2B3DA1A1" w:rsidR="00572B53" w:rsidRPr="00BF55BF" w:rsidRDefault="00572B53" w:rsidP="00222D8A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Fdo.:</w:t>
            </w: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14:paraId="1AFFBA68" w14:textId="0D3F5939" w:rsidR="00572B53" w:rsidRPr="00BF55BF" w:rsidRDefault="00572B53" w:rsidP="0022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Fdo.:</w:t>
            </w:r>
          </w:p>
        </w:tc>
      </w:tr>
    </w:tbl>
    <w:p w14:paraId="6C2E1242" w14:textId="77777777" w:rsidR="00D532B4" w:rsidRDefault="00D532B4" w:rsidP="00222D8A">
      <w:pPr>
        <w:rPr>
          <w:rFonts w:cs="Arial"/>
          <w:sz w:val="20"/>
          <w:szCs w:val="20"/>
        </w:rPr>
      </w:pPr>
    </w:p>
    <w:sectPr w:rsidR="00D532B4" w:rsidSect="00960243">
      <w:headerReference w:type="default" r:id="rId15"/>
      <w:footerReference w:type="even" r:id="rId16"/>
      <w:pgSz w:w="11906" w:h="16838"/>
      <w:pgMar w:top="1275" w:right="851" w:bottom="284" w:left="1418" w:header="567" w:footer="14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23B8" w14:textId="77777777" w:rsidR="0069421A" w:rsidRDefault="0069421A" w:rsidP="004B6245">
      <w:pPr>
        <w:spacing w:after="0" w:line="240" w:lineRule="auto"/>
      </w:pPr>
      <w:r>
        <w:separator/>
      </w:r>
    </w:p>
  </w:endnote>
  <w:endnote w:type="continuationSeparator" w:id="0">
    <w:p w14:paraId="15D38548" w14:textId="77777777" w:rsidR="0069421A" w:rsidRDefault="0069421A" w:rsidP="004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4168810"/>
      <w:docPartObj>
        <w:docPartGallery w:val="Page Numbers (Bottom of Page)"/>
        <w:docPartUnique/>
      </w:docPartObj>
    </w:sdtPr>
    <w:sdtContent>
      <w:p w14:paraId="4E53E7DC" w14:textId="77777777" w:rsidR="00C10F30" w:rsidRDefault="00C10F30" w:rsidP="00EB44C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F2BC2A" w14:textId="77777777" w:rsidR="00C10F30" w:rsidRDefault="00C10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5F2D" w14:textId="77777777" w:rsidR="0069421A" w:rsidRDefault="0069421A" w:rsidP="004B6245">
      <w:pPr>
        <w:spacing w:after="0" w:line="240" w:lineRule="auto"/>
      </w:pPr>
      <w:r>
        <w:separator/>
      </w:r>
    </w:p>
  </w:footnote>
  <w:footnote w:type="continuationSeparator" w:id="0">
    <w:p w14:paraId="70B56648" w14:textId="77777777" w:rsidR="0069421A" w:rsidRDefault="0069421A" w:rsidP="004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AC9" w14:textId="1C3C7935" w:rsidR="00806A18" w:rsidRPr="00806A18" w:rsidRDefault="00806A18" w:rsidP="00960243">
    <w:pPr>
      <w:pStyle w:val="Encabezado"/>
      <w:ind w:left="3261"/>
      <w:jc w:val="left"/>
      <w:rPr>
        <w:b w:val="0"/>
        <w:bCs/>
        <w:color w:val="002664"/>
        <w:spacing w:val="-4"/>
        <w:szCs w:val="22"/>
      </w:rPr>
    </w:pPr>
    <w:r w:rsidRPr="00806A18">
      <w:rPr>
        <w:b w:val="0"/>
        <w:bCs/>
        <w:noProof/>
        <w:szCs w:val="22"/>
      </w:rPr>
      <w:drawing>
        <wp:anchor distT="0" distB="0" distL="114300" distR="114300" simplePos="0" relativeHeight="251659264" behindDoc="1" locked="0" layoutInCell="1" allowOverlap="1" wp14:anchorId="62CD5533" wp14:editId="61D43CD9">
          <wp:simplePos x="0" y="0"/>
          <wp:positionH relativeFrom="column">
            <wp:posOffset>-243205</wp:posOffset>
          </wp:positionH>
          <wp:positionV relativeFrom="paragraph">
            <wp:posOffset>-170730</wp:posOffset>
          </wp:positionV>
          <wp:extent cx="6457792" cy="1147445"/>
          <wp:effectExtent l="0" t="0" r="635" b="0"/>
          <wp:wrapNone/>
          <wp:docPr id="31" name="Imagen 3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792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18">
      <w:rPr>
        <w:b w:val="0"/>
        <w:bCs/>
        <w:color w:val="002664"/>
        <w:spacing w:val="-4"/>
        <w:szCs w:val="22"/>
      </w:rPr>
      <w:t>Av.</w:t>
    </w:r>
    <w:r w:rsidRPr="00806A18">
      <w:rPr>
        <w:b w:val="0"/>
        <w:bCs/>
        <w:color w:val="002664"/>
        <w:szCs w:val="22"/>
      </w:rPr>
      <w:t xml:space="preserve"> Salas de los </w:t>
    </w:r>
    <w:r w:rsidRPr="00806A18">
      <w:rPr>
        <w:b w:val="0"/>
        <w:bCs/>
        <w:color w:val="002664"/>
        <w:spacing w:val="-1"/>
        <w:szCs w:val="22"/>
      </w:rPr>
      <w:t>Infantes,</w:t>
    </w:r>
    <w:r w:rsidRPr="00806A18">
      <w:rPr>
        <w:b w:val="0"/>
        <w:bCs/>
        <w:color w:val="002664"/>
        <w:szCs w:val="22"/>
      </w:rPr>
      <w:t xml:space="preserve"> 1. 8ª </w:t>
    </w:r>
    <w:r w:rsidRPr="00806A18">
      <w:rPr>
        <w:b w:val="0"/>
        <w:bCs/>
        <w:color w:val="002664"/>
        <w:spacing w:val="-1"/>
        <w:szCs w:val="22"/>
      </w:rPr>
      <w:t>Planta.</w:t>
    </w:r>
    <w:r w:rsidRPr="00806A18">
      <w:rPr>
        <w:b w:val="0"/>
        <w:bCs/>
        <w:color w:val="002664"/>
        <w:spacing w:val="-1"/>
        <w:szCs w:val="22"/>
      </w:rPr>
      <w:br/>
    </w:r>
    <w:r w:rsidRPr="00806A18">
      <w:rPr>
        <w:b w:val="0"/>
        <w:bCs/>
        <w:color w:val="002664"/>
        <w:szCs w:val="22"/>
      </w:rPr>
      <w:t xml:space="preserve">28034 Madrid. </w:t>
    </w:r>
    <w:r w:rsidRPr="00806A18">
      <w:rPr>
        <w:b w:val="0"/>
        <w:bCs/>
        <w:color w:val="002664"/>
        <w:spacing w:val="-1"/>
        <w:szCs w:val="22"/>
      </w:rPr>
      <w:t>España.</w:t>
    </w:r>
    <w:r w:rsidRPr="00806A18">
      <w:rPr>
        <w:b w:val="0"/>
        <w:bCs/>
        <w:color w:val="002664"/>
        <w:spacing w:val="-1"/>
        <w:szCs w:val="22"/>
      </w:rPr>
      <w:br/>
      <w:t>Tlf. 91 571 00 14</w:t>
    </w:r>
    <w:r w:rsidRPr="00806A18">
      <w:rPr>
        <w:b w:val="0"/>
        <w:bCs/>
        <w:color w:val="002664"/>
        <w:spacing w:val="-1"/>
        <w:szCs w:val="22"/>
      </w:rPr>
      <w:br/>
      <w:t>competiciones@fbm.es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B47"/>
    <w:multiLevelType w:val="hybridMultilevel"/>
    <w:tmpl w:val="51F230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275"/>
    <w:multiLevelType w:val="hybridMultilevel"/>
    <w:tmpl w:val="CEE4B842"/>
    <w:lvl w:ilvl="0" w:tplc="3AC05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4D2"/>
    <w:multiLevelType w:val="hybridMultilevel"/>
    <w:tmpl w:val="BC4C2A0C"/>
    <w:lvl w:ilvl="0" w:tplc="65FE576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CBD"/>
    <w:multiLevelType w:val="hybridMultilevel"/>
    <w:tmpl w:val="711CA6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BAE"/>
    <w:multiLevelType w:val="hybridMultilevel"/>
    <w:tmpl w:val="06C2BBC6"/>
    <w:lvl w:ilvl="0" w:tplc="00842C1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46824BCA">
      <w:start w:val="1"/>
      <w:numFmt w:val="upperLetter"/>
      <w:lvlText w:val="%4)"/>
      <w:lvlJc w:val="left"/>
      <w:pPr>
        <w:ind w:left="126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48047EF0"/>
    <w:multiLevelType w:val="hybridMultilevel"/>
    <w:tmpl w:val="51B4C6A6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7681B"/>
    <w:multiLevelType w:val="hybridMultilevel"/>
    <w:tmpl w:val="85C2EE2A"/>
    <w:lvl w:ilvl="0" w:tplc="AE3819BC">
      <w:numFmt w:val="decimal"/>
      <w:pStyle w:val="Ttulo2"/>
      <w:lvlText w:val="%1."/>
      <w:lvlJc w:val="left"/>
      <w:pPr>
        <w:ind w:left="720" w:hanging="360"/>
      </w:pPr>
      <w:rPr>
        <w:rFonts w:ascii="Source Sans Pro" w:hAnsi="Source Sans Pro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0A2"/>
    <w:multiLevelType w:val="hybridMultilevel"/>
    <w:tmpl w:val="C3D450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E5732"/>
    <w:multiLevelType w:val="hybridMultilevel"/>
    <w:tmpl w:val="AD4AA4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D5193"/>
    <w:multiLevelType w:val="multilevel"/>
    <w:tmpl w:val="92A8A1B2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1080"/>
      </w:pPr>
      <w:rPr>
        <w:rFonts w:cs="Times New Roman" w:hint="default"/>
      </w:rPr>
    </w:lvl>
  </w:abstractNum>
  <w:abstractNum w:abstractNumId="10" w15:restartNumberingAfterBreak="0">
    <w:nsid w:val="7F8D21BE"/>
    <w:multiLevelType w:val="hybridMultilevel"/>
    <w:tmpl w:val="83F82B40"/>
    <w:lvl w:ilvl="0" w:tplc="3DB6C134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3854">
    <w:abstractNumId w:val="9"/>
  </w:num>
  <w:num w:numId="2" w16cid:durableId="774787925">
    <w:abstractNumId w:val="2"/>
  </w:num>
  <w:num w:numId="3" w16cid:durableId="105465882">
    <w:abstractNumId w:val="0"/>
  </w:num>
  <w:num w:numId="4" w16cid:durableId="926885245">
    <w:abstractNumId w:val="4"/>
  </w:num>
  <w:num w:numId="5" w16cid:durableId="1885436843">
    <w:abstractNumId w:val="5"/>
  </w:num>
  <w:num w:numId="6" w16cid:durableId="1011834988">
    <w:abstractNumId w:val="3"/>
  </w:num>
  <w:num w:numId="7" w16cid:durableId="178221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439749">
    <w:abstractNumId w:val="10"/>
  </w:num>
  <w:num w:numId="9" w16cid:durableId="1920863708">
    <w:abstractNumId w:val="6"/>
  </w:num>
  <w:num w:numId="10" w16cid:durableId="1362897858">
    <w:abstractNumId w:val="7"/>
  </w:num>
  <w:num w:numId="11" w16cid:durableId="419252603">
    <w:abstractNumId w:val="8"/>
  </w:num>
  <w:num w:numId="12" w16cid:durableId="87408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B"/>
    <w:rsid w:val="00011FC4"/>
    <w:rsid w:val="00027A6F"/>
    <w:rsid w:val="00033C9A"/>
    <w:rsid w:val="00046C8E"/>
    <w:rsid w:val="0004735D"/>
    <w:rsid w:val="00056170"/>
    <w:rsid w:val="00064601"/>
    <w:rsid w:val="00067F6D"/>
    <w:rsid w:val="00084BF8"/>
    <w:rsid w:val="00085D10"/>
    <w:rsid w:val="000867BA"/>
    <w:rsid w:val="000A4C9C"/>
    <w:rsid w:val="000A792D"/>
    <w:rsid w:val="000B64EB"/>
    <w:rsid w:val="000F2C26"/>
    <w:rsid w:val="000F75E6"/>
    <w:rsid w:val="0010260D"/>
    <w:rsid w:val="00110B5A"/>
    <w:rsid w:val="001312CC"/>
    <w:rsid w:val="0013595E"/>
    <w:rsid w:val="00142D77"/>
    <w:rsid w:val="0017161C"/>
    <w:rsid w:val="00173460"/>
    <w:rsid w:val="00186453"/>
    <w:rsid w:val="001877C9"/>
    <w:rsid w:val="0019656F"/>
    <w:rsid w:val="001B2E04"/>
    <w:rsid w:val="001B312A"/>
    <w:rsid w:val="001B3464"/>
    <w:rsid w:val="001B396E"/>
    <w:rsid w:val="001D4C07"/>
    <w:rsid w:val="001D5177"/>
    <w:rsid w:val="001E20BE"/>
    <w:rsid w:val="001E665B"/>
    <w:rsid w:val="00220F46"/>
    <w:rsid w:val="00221948"/>
    <w:rsid w:val="00222D8A"/>
    <w:rsid w:val="002230D2"/>
    <w:rsid w:val="0024291C"/>
    <w:rsid w:val="002508E6"/>
    <w:rsid w:val="002754E6"/>
    <w:rsid w:val="002C3887"/>
    <w:rsid w:val="002E0A88"/>
    <w:rsid w:val="003314C2"/>
    <w:rsid w:val="00386652"/>
    <w:rsid w:val="003F6F00"/>
    <w:rsid w:val="00401328"/>
    <w:rsid w:val="00423D3D"/>
    <w:rsid w:val="00443EAD"/>
    <w:rsid w:val="004501CC"/>
    <w:rsid w:val="00452227"/>
    <w:rsid w:val="00481397"/>
    <w:rsid w:val="00495FEF"/>
    <w:rsid w:val="004A6AF8"/>
    <w:rsid w:val="004B6245"/>
    <w:rsid w:val="004C7942"/>
    <w:rsid w:val="004F7685"/>
    <w:rsid w:val="00506422"/>
    <w:rsid w:val="00564DFF"/>
    <w:rsid w:val="00572B53"/>
    <w:rsid w:val="0059744B"/>
    <w:rsid w:val="005B60E9"/>
    <w:rsid w:val="005D5FE7"/>
    <w:rsid w:val="005F1253"/>
    <w:rsid w:val="005F56AB"/>
    <w:rsid w:val="00607E2A"/>
    <w:rsid w:val="00625178"/>
    <w:rsid w:val="0069421A"/>
    <w:rsid w:val="00695472"/>
    <w:rsid w:val="006D0B7E"/>
    <w:rsid w:val="006E7188"/>
    <w:rsid w:val="0070461A"/>
    <w:rsid w:val="0076597F"/>
    <w:rsid w:val="007A24B9"/>
    <w:rsid w:val="007E4CB5"/>
    <w:rsid w:val="00806A18"/>
    <w:rsid w:val="00812199"/>
    <w:rsid w:val="008360BD"/>
    <w:rsid w:val="00875909"/>
    <w:rsid w:val="008D7A4C"/>
    <w:rsid w:val="008F26A5"/>
    <w:rsid w:val="00922D77"/>
    <w:rsid w:val="00940570"/>
    <w:rsid w:val="00960243"/>
    <w:rsid w:val="009612E3"/>
    <w:rsid w:val="00971F6F"/>
    <w:rsid w:val="00990681"/>
    <w:rsid w:val="009A28B5"/>
    <w:rsid w:val="009A6E7F"/>
    <w:rsid w:val="009A752A"/>
    <w:rsid w:val="009A7D07"/>
    <w:rsid w:val="009B74F6"/>
    <w:rsid w:val="009C2DDD"/>
    <w:rsid w:val="009E0F16"/>
    <w:rsid w:val="009E3BC2"/>
    <w:rsid w:val="00A0244F"/>
    <w:rsid w:val="00A30430"/>
    <w:rsid w:val="00A32227"/>
    <w:rsid w:val="00A34DEA"/>
    <w:rsid w:val="00A933B1"/>
    <w:rsid w:val="00AB3F08"/>
    <w:rsid w:val="00AE6DEE"/>
    <w:rsid w:val="00B13E8D"/>
    <w:rsid w:val="00B276DB"/>
    <w:rsid w:val="00B335C7"/>
    <w:rsid w:val="00B373A6"/>
    <w:rsid w:val="00B44D94"/>
    <w:rsid w:val="00B529AD"/>
    <w:rsid w:val="00B609DF"/>
    <w:rsid w:val="00B61B3B"/>
    <w:rsid w:val="00B733D4"/>
    <w:rsid w:val="00B9775D"/>
    <w:rsid w:val="00BA3726"/>
    <w:rsid w:val="00BC4200"/>
    <w:rsid w:val="00BE61A5"/>
    <w:rsid w:val="00BF397B"/>
    <w:rsid w:val="00BF55BF"/>
    <w:rsid w:val="00C010E7"/>
    <w:rsid w:val="00C10F30"/>
    <w:rsid w:val="00C20418"/>
    <w:rsid w:val="00C2192C"/>
    <w:rsid w:val="00C476FF"/>
    <w:rsid w:val="00C548C3"/>
    <w:rsid w:val="00C8761A"/>
    <w:rsid w:val="00C97803"/>
    <w:rsid w:val="00CA3F90"/>
    <w:rsid w:val="00CC315B"/>
    <w:rsid w:val="00CE3B63"/>
    <w:rsid w:val="00D25D50"/>
    <w:rsid w:val="00D35637"/>
    <w:rsid w:val="00D40A98"/>
    <w:rsid w:val="00D532B4"/>
    <w:rsid w:val="00D57492"/>
    <w:rsid w:val="00D6577F"/>
    <w:rsid w:val="00D75C90"/>
    <w:rsid w:val="00D7733A"/>
    <w:rsid w:val="00DB0740"/>
    <w:rsid w:val="00DB49D9"/>
    <w:rsid w:val="00DC172E"/>
    <w:rsid w:val="00DC7DDC"/>
    <w:rsid w:val="00DD0751"/>
    <w:rsid w:val="00DE7C4A"/>
    <w:rsid w:val="00E12288"/>
    <w:rsid w:val="00E2004E"/>
    <w:rsid w:val="00E27673"/>
    <w:rsid w:val="00E30D6E"/>
    <w:rsid w:val="00E52DB7"/>
    <w:rsid w:val="00E66649"/>
    <w:rsid w:val="00E8277A"/>
    <w:rsid w:val="00F40E6D"/>
    <w:rsid w:val="00F63C86"/>
    <w:rsid w:val="00F82CD9"/>
    <w:rsid w:val="00FB606F"/>
    <w:rsid w:val="11D8D30A"/>
    <w:rsid w:val="708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0C8C3"/>
  <w15:chartTrackingRefBased/>
  <w15:docId w15:val="{39CF51A1-58A2-4C4D-98CF-53DA51A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E7"/>
    <w:pPr>
      <w:jc w:val="both"/>
    </w:pPr>
    <w:rPr>
      <w:color w:val="auto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C315B"/>
    <w:pPr>
      <w:keepNext/>
      <w:keepLines/>
      <w:spacing w:before="120" w:after="120"/>
      <w:outlineLvl w:val="0"/>
    </w:pPr>
    <w:rPr>
      <w:rFonts w:eastAsiaTheme="majorEastAsia"/>
      <w:caps/>
      <w:color w:val="D03238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3BC2"/>
    <w:pPr>
      <w:keepNext/>
      <w:keepLines/>
      <w:numPr>
        <w:numId w:val="9"/>
      </w:numPr>
      <w:spacing w:before="80" w:after="80"/>
      <w:ind w:left="714" w:hanging="357"/>
      <w:outlineLvl w:val="1"/>
    </w:pPr>
    <w:rPr>
      <w:rFonts w:eastAsiaTheme="majorEastAsia"/>
      <w:b/>
      <w:caps/>
      <w:color w:val="001F5B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3BC2"/>
    <w:pPr>
      <w:keepNext/>
      <w:keepLines/>
      <w:spacing w:before="60" w:after="60"/>
      <w:ind w:left="284"/>
      <w:outlineLvl w:val="2"/>
    </w:pPr>
    <w:rPr>
      <w:rFonts w:eastAsiaTheme="majorEastAsia"/>
      <w:b/>
      <w:caps/>
      <w:color w:val="111C2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D94"/>
    <w:pPr>
      <w:keepNext/>
      <w:keepLines/>
      <w:spacing w:before="40" w:after="40"/>
      <w:ind w:left="227"/>
      <w:outlineLvl w:val="3"/>
    </w:pPr>
    <w:rPr>
      <w:rFonts w:eastAsiaTheme="majorEastAsia"/>
      <w:b/>
      <w:i/>
      <w:iCs/>
      <w:color w:val="86020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D94"/>
    <w:pPr>
      <w:keepNext/>
      <w:keepLines/>
      <w:spacing w:before="40" w:after="40"/>
      <w:ind w:left="170"/>
      <w:outlineLvl w:val="4"/>
    </w:pPr>
    <w:rPr>
      <w:rFonts w:eastAsiaTheme="majorEastAsia"/>
      <w:color w:val="001F5B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95FEF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D0323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20BE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0D"/>
    <w:pPr>
      <w:tabs>
        <w:tab w:val="center" w:pos="4252"/>
        <w:tab w:val="right" w:pos="8504"/>
      </w:tabs>
      <w:spacing w:after="0" w:line="240" w:lineRule="auto"/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10260D"/>
    <w:rPr>
      <w:b/>
      <w:color w:val="auto"/>
      <w:sz w:val="22"/>
    </w:rPr>
  </w:style>
  <w:style w:type="paragraph" w:styleId="Piedepgina">
    <w:name w:val="footer"/>
    <w:basedOn w:val="Normal"/>
    <w:link w:val="PiedepginaCar"/>
    <w:unhideWhenUsed/>
    <w:rsid w:val="007A24B9"/>
    <w:pPr>
      <w:tabs>
        <w:tab w:val="center" w:pos="4252"/>
        <w:tab w:val="right" w:pos="8504"/>
      </w:tabs>
      <w:spacing w:after="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7A24B9"/>
    <w:rPr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6170"/>
    <w:pPr>
      <w:widowControl w:val="0"/>
      <w:spacing w:after="0" w:line="240" w:lineRule="auto"/>
      <w:ind w:left="20"/>
    </w:pPr>
    <w:rPr>
      <w:rFonts w:eastAsia="Source Sans Pro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6170"/>
    <w:rPr>
      <w:rFonts w:eastAsia="Source Sans Pro"/>
      <w:color w:val="auto"/>
      <w:sz w:val="22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CC315B"/>
    <w:rPr>
      <w:rFonts w:eastAsiaTheme="majorEastAsia"/>
      <w:caps/>
      <w:color w:val="D03238"/>
    </w:rPr>
  </w:style>
  <w:style w:type="character" w:customStyle="1" w:styleId="Ttulo2Car">
    <w:name w:val="Título 2 Car"/>
    <w:basedOn w:val="Fuentedeprrafopredeter"/>
    <w:link w:val="Ttulo2"/>
    <w:uiPriority w:val="9"/>
    <w:rsid w:val="009E3BC2"/>
    <w:rPr>
      <w:rFonts w:eastAsiaTheme="majorEastAsia"/>
      <w:b/>
      <w:caps/>
      <w:color w:val="001F5B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3BC2"/>
    <w:rPr>
      <w:rFonts w:eastAsiaTheme="majorEastAsia"/>
      <w:b/>
      <w:caps/>
      <w:color w:val="111C2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44D94"/>
    <w:rPr>
      <w:rFonts w:eastAsiaTheme="majorEastAsia"/>
      <w:b/>
      <w:i/>
      <w:iCs/>
      <w:color w:val="860208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B44D94"/>
    <w:rPr>
      <w:rFonts w:eastAsiaTheme="majorEastAsia"/>
      <w:color w:val="001F5B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95FEF"/>
    <w:rPr>
      <w:rFonts w:asciiTheme="majorHAnsi" w:eastAsiaTheme="majorEastAsia" w:hAnsiTheme="majorHAnsi"/>
      <w:color w:val="D03238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0B5A"/>
    <w:pPr>
      <w:numPr>
        <w:ilvl w:val="1"/>
      </w:numPr>
      <w:jc w:val="center"/>
    </w:pPr>
    <w:rPr>
      <w:rFonts w:eastAsiaTheme="minorEastAsia" w:cstheme="minorBidi"/>
      <w:b/>
      <w:color w:val="D03238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0B5A"/>
    <w:rPr>
      <w:rFonts w:eastAsiaTheme="minorEastAsia" w:cstheme="minorBidi"/>
      <w:b/>
      <w:color w:val="D03238"/>
      <w:spacing w:val="15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110B5A"/>
    <w:pPr>
      <w:spacing w:after="0" w:line="240" w:lineRule="auto"/>
      <w:contextualSpacing/>
      <w:jc w:val="center"/>
    </w:pPr>
    <w:rPr>
      <w:rFonts w:eastAsiaTheme="majorEastAsia"/>
      <w:b/>
      <w:color w:val="D03238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0B5A"/>
    <w:rPr>
      <w:rFonts w:eastAsiaTheme="majorEastAsia"/>
      <w:b/>
      <w:color w:val="D03238"/>
      <w:spacing w:val="-10"/>
      <w:kern w:val="28"/>
      <w:sz w:val="56"/>
      <w:szCs w:val="56"/>
    </w:rPr>
  </w:style>
  <w:style w:type="paragraph" w:customStyle="1" w:styleId="Prrafodelista1">
    <w:name w:val="Párrafo de lista1"/>
    <w:basedOn w:val="Normal"/>
    <w:rsid w:val="00C010E7"/>
    <w:pPr>
      <w:spacing w:after="200" w:line="240" w:lineRule="auto"/>
      <w:ind w:left="720"/>
      <w:contextualSpacing/>
    </w:pPr>
    <w:rPr>
      <w:rFonts w:eastAsia="Times New Roman" w:cs="Times New Roman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13E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1E20BE"/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10F30"/>
  </w:style>
  <w:style w:type="table" w:styleId="Tablanormal1">
    <w:name w:val="Plain Table 1"/>
    <w:basedOn w:val="Tablanormal"/>
    <w:uiPriority w:val="41"/>
    <w:rsid w:val="00401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ennegrita">
    <w:name w:val="Strong"/>
    <w:basedOn w:val="Fuentedeprrafopredeter"/>
    <w:uiPriority w:val="22"/>
    <w:qFormat/>
    <w:rsid w:val="00423D3D"/>
    <w:rPr>
      <w:rFonts w:ascii="Source Sans Pro" w:hAnsi="Source Sans Pro"/>
      <w:b/>
      <w:bCs/>
      <w:color w:val="001F5B"/>
    </w:rPr>
  </w:style>
  <w:style w:type="table" w:styleId="Tablaconcuadrcula2-nfasis3">
    <w:name w:val="Grid Table 2 Accent 3"/>
    <w:basedOn w:val="Tablanormal"/>
    <w:uiPriority w:val="47"/>
    <w:rsid w:val="0069547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10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iasutil">
    <w:name w:val="Subtle Reference"/>
    <w:basedOn w:val="Fuentedeprrafopredeter"/>
    <w:uiPriority w:val="31"/>
    <w:qFormat/>
    <w:rsid w:val="00173460"/>
    <w:rPr>
      <w:smallCaps/>
      <w:color w:val="5A5A5A" w:themeColor="text1" w:themeTint="A5"/>
    </w:rPr>
  </w:style>
  <w:style w:type="paragraph" w:styleId="TDC1">
    <w:name w:val="toc 1"/>
    <w:basedOn w:val="Normal"/>
    <w:next w:val="Normal"/>
    <w:autoRedefine/>
    <w:uiPriority w:val="39"/>
    <w:unhideWhenUsed/>
    <w:rsid w:val="009E0F16"/>
    <w:pPr>
      <w:spacing w:after="80"/>
      <w:jc w:val="left"/>
    </w:pPr>
    <w:rPr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9E0F16"/>
    <w:pPr>
      <w:spacing w:after="80"/>
      <w:ind w:left="113"/>
      <w:jc w:val="left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9E0F16"/>
    <w:pPr>
      <w:spacing w:after="80"/>
      <w:ind w:left="227"/>
      <w:jc w:val="left"/>
    </w:pPr>
  </w:style>
  <w:style w:type="paragraph" w:styleId="TDC4">
    <w:name w:val="toc 4"/>
    <w:basedOn w:val="Normal"/>
    <w:next w:val="Normal"/>
    <w:autoRedefine/>
    <w:uiPriority w:val="39"/>
    <w:unhideWhenUsed/>
    <w:rsid w:val="00173460"/>
    <w:pPr>
      <w:spacing w:after="100"/>
      <w:ind w:left="340"/>
      <w:jc w:val="left"/>
    </w:pPr>
  </w:style>
  <w:style w:type="character" w:styleId="Hipervnculo">
    <w:name w:val="Hyperlink"/>
    <w:basedOn w:val="Fuentedeprrafopredeter"/>
    <w:uiPriority w:val="99"/>
    <w:unhideWhenUsed/>
    <w:rsid w:val="00173460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23D3D"/>
    <w:rPr>
      <w:rFonts w:ascii="Source Sans Pro" w:hAnsi="Source Sans Pro"/>
      <w:i/>
      <w:iCs/>
      <w:color w:val="001F5B"/>
    </w:rPr>
  </w:style>
  <w:style w:type="character" w:styleId="nfasisintenso">
    <w:name w:val="Intense Emphasis"/>
    <w:basedOn w:val="Fuentedeprrafopredeter"/>
    <w:uiPriority w:val="21"/>
    <w:qFormat/>
    <w:rsid w:val="00423D3D"/>
    <w:rPr>
      <w:i/>
      <w:iCs/>
      <w:color w:val="001F5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3D3D"/>
    <w:pPr>
      <w:pBdr>
        <w:top w:val="single" w:sz="4" w:space="10" w:color="001F5B"/>
        <w:bottom w:val="single" w:sz="4" w:space="10" w:color="001F5B"/>
      </w:pBdr>
      <w:spacing w:before="360" w:after="360"/>
      <w:ind w:left="864" w:right="864"/>
      <w:jc w:val="center"/>
    </w:pPr>
    <w:rPr>
      <w:i/>
      <w:iCs/>
      <w:color w:val="D0323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3D3D"/>
    <w:rPr>
      <w:i/>
      <w:iCs/>
      <w:color w:val="D03238"/>
      <w:sz w:val="22"/>
    </w:rPr>
  </w:style>
  <w:style w:type="character" w:styleId="Referenciaintensa">
    <w:name w:val="Intense Reference"/>
    <w:basedOn w:val="Fuentedeprrafopredeter"/>
    <w:uiPriority w:val="32"/>
    <w:qFormat/>
    <w:rsid w:val="00423D3D"/>
    <w:rPr>
      <w:b/>
      <w:bCs/>
      <w:smallCaps/>
      <w:color w:val="001F5B"/>
      <w:spacing w:val="5"/>
    </w:rPr>
  </w:style>
  <w:style w:type="character" w:styleId="Ttulodellibro">
    <w:name w:val="Book Title"/>
    <w:basedOn w:val="Fuentedeprrafopredeter"/>
    <w:uiPriority w:val="33"/>
    <w:qFormat/>
    <w:rsid w:val="00423D3D"/>
    <w:rPr>
      <w:b/>
      <w:bCs/>
      <w:i/>
      <w:iCs/>
      <w:color w:val="001F5B"/>
      <w:spacing w:val="5"/>
    </w:rPr>
  </w:style>
  <w:style w:type="paragraph" w:styleId="NormalWeb">
    <w:name w:val="Normal (Web)"/>
    <w:basedOn w:val="Normal"/>
    <w:uiPriority w:val="99"/>
    <w:rsid w:val="00220F46"/>
    <w:pPr>
      <w:widowControl w:val="0"/>
      <w:spacing w:before="100" w:beforeAutospacing="1" w:after="100" w:afterAutospacing="1" w:line="240" w:lineRule="auto"/>
      <w:jc w:val="left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4C7942"/>
    <w:rPr>
      <w:i/>
      <w:iCs/>
      <w:color w:val="404040" w:themeColor="text1" w:themeTint="BF"/>
    </w:rPr>
  </w:style>
  <w:style w:type="paragraph" w:customStyle="1" w:styleId="ClausulaLOPD">
    <w:name w:val="Clausula LOPD"/>
    <w:basedOn w:val="NormalWeb"/>
    <w:qFormat/>
    <w:rsid w:val="004C7942"/>
    <w:pPr>
      <w:spacing w:before="0" w:beforeAutospacing="0" w:after="0" w:afterAutospacing="0"/>
      <w:jc w:val="both"/>
    </w:pPr>
    <w:rPr>
      <w:rFonts w:ascii="Source Sans Pro" w:hAnsi="Source Sans Pro"/>
      <w:sz w:val="14"/>
      <w:szCs w:val="14"/>
    </w:rPr>
  </w:style>
  <w:style w:type="paragraph" w:customStyle="1" w:styleId="Clausulas">
    <w:name w:val="Clausulas"/>
    <w:basedOn w:val="NormalWeb"/>
    <w:rsid w:val="00D532B4"/>
    <w:pPr>
      <w:spacing w:before="0" w:beforeAutospacing="0" w:after="0" w:afterAutospacing="0"/>
    </w:pPr>
    <w:rPr>
      <w:rFonts w:ascii="Source Sans Pro" w:hAnsi="Source Sans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@fb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p.dpo@perseveragrup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fb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dp.dpo@perseveragru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e\AppData\Roaming\Microsoft\Templates\Plantilla%20FB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9B560094A69644ACB9637224995ADA" ma:contentTypeVersion="9" ma:contentTypeDescription="Crear nuevo documento." ma:contentTypeScope="" ma:versionID="c6d1ae8929ac458875017f5821dded5f">
  <xsd:schema xmlns:xsd="http://www.w3.org/2001/XMLSchema" xmlns:xs="http://www.w3.org/2001/XMLSchema" xmlns:p="http://schemas.microsoft.com/office/2006/metadata/properties" xmlns:ns3="b59b12d3-98ad-4b8e-9ef1-fea0bf951dcb" xmlns:ns4="6330e90e-3435-44fd-af65-17057af528f6" targetNamespace="http://schemas.microsoft.com/office/2006/metadata/properties" ma:root="true" ma:fieldsID="aea873d2a3bb533b3243e24fa8261386" ns3:_="" ns4:_="">
    <xsd:import namespace="b59b12d3-98ad-4b8e-9ef1-fea0bf951dcb"/>
    <xsd:import namespace="6330e90e-3435-44fd-af65-17057af52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12d3-98ad-4b8e-9ef1-fea0bf951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e90e-3435-44fd-af65-17057af5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3A7BF-887B-4777-80C2-063D14AC7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4A04C-18F0-4092-B854-8D94E435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C8322-A86F-47D5-B73E-1753AF250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203AF-A4A5-4365-9FB6-83302482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12d3-98ad-4b8e-9ef1-fea0bf951dcb"/>
    <ds:schemaRef ds:uri="6330e90e-3435-44fd-af65-17057af5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FBM.dotx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1.1. Solicitud de inscripción de Club</vt:lpstr>
    </vt:vector>
  </TitlesOfParts>
  <Company>Mica S.A.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1.12.A. Certificado de Fusión de Clubs</dc:title>
  <dc:subject>Anexo 1.12A. Fusión de Clubs</dc:subject>
  <dc:creator>Enrique Rodríguez;Federacion de Baloncesto de Madrid</dc:creator>
  <cp:keywords>Anexos;Fusión de Clubs</cp:keywords>
  <dc:description/>
  <cp:lastModifiedBy>Enrique Rodriguez Pastor (WEB)</cp:lastModifiedBy>
  <cp:revision>3</cp:revision>
  <cp:lastPrinted>2022-06-25T11:36:00Z</cp:lastPrinted>
  <dcterms:created xsi:type="dcterms:W3CDTF">2022-06-25T11:37:00Z</dcterms:created>
  <dcterms:modified xsi:type="dcterms:W3CDTF">2023-06-22T09:59:00Z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0x010100B79B560094A69644ACB9637224995ADA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